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L7810CV Voltage Regulator TO-220 10V 1.5A</w:t>
      </w:r>
    </w:p>
    <w:p w:rsid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Three-Terminal Regulator L7810CV TO-220 10V 1.5A</w:t>
      </w:r>
    </w:p>
    <w:p w:rsidR="00EA091F" w:rsidRP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</w:p>
    <w:p w:rsidR="00EA091F" w:rsidRPr="00EA091F" w:rsidRDefault="00EA091F" w:rsidP="00EA091F">
      <w:pPr>
        <w:rPr>
          <w:rFonts w:hint="eastAsia"/>
        </w:rPr>
      </w:pPr>
      <w:r w:rsidRPr="00EA091F">
        <w:rPr>
          <w:rStyle w:val="a5"/>
          <w:rFonts w:ascii="Times New Roman" w:eastAsia="宋体" w:hAnsi="Times New Roman" w:cs="Times New Roman"/>
          <w:color w:val="FF0000"/>
          <w:sz w:val="28"/>
          <w:szCs w:val="28"/>
        </w:rPr>
        <w:t>Specification:</w:t>
      </w:r>
    </w:p>
    <w:p w:rsidR="00EA091F" w:rsidRP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Manufacturer P/N: L7810CV</w:t>
      </w:r>
    </w:p>
    <w:p w:rsidR="00EA091F" w:rsidRP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Output voltage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: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10V</w:t>
      </w:r>
    </w:p>
    <w:p w:rsidR="00EA091F" w:rsidRP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Output c</w:t>
      </w:r>
      <w:r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urrent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: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1.5A</w:t>
      </w:r>
    </w:p>
    <w:p w:rsidR="00EA091F" w:rsidRP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  <w:t>Package: TO-220</w:t>
      </w:r>
    </w:p>
    <w:p w:rsid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</w:p>
    <w:p w:rsidR="00EA091F" w:rsidRDefault="00EA091F" w:rsidP="00EA091F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EA091F" w:rsidRPr="00EA091F" w:rsidRDefault="00EA091F" w:rsidP="00EA091F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  <w:lang w:bidi="ar-SA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  <w:t>50PCS L7810CV Voltage Regulator TO-220</w:t>
      </w:r>
    </w:p>
    <w:sectPr w:rsidR="00EA091F" w:rsidRPr="00EA09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80" w:rsidRDefault="00570480" w:rsidP="00EA091F">
      <w:pPr>
        <w:spacing w:after="0"/>
      </w:pPr>
      <w:r>
        <w:separator/>
      </w:r>
    </w:p>
  </w:endnote>
  <w:endnote w:type="continuationSeparator" w:id="0">
    <w:p w:rsidR="00570480" w:rsidRDefault="00570480" w:rsidP="00EA09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80" w:rsidRDefault="00570480" w:rsidP="00EA091F">
      <w:pPr>
        <w:spacing w:after="0"/>
      </w:pPr>
      <w:r>
        <w:separator/>
      </w:r>
    </w:p>
  </w:footnote>
  <w:footnote w:type="continuationSeparator" w:id="0">
    <w:p w:rsidR="00570480" w:rsidRDefault="00570480" w:rsidP="00EA09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0480"/>
    <w:rsid w:val="008B7726"/>
    <w:rsid w:val="00D31D50"/>
    <w:rsid w:val="00E8516D"/>
    <w:rsid w:val="00EA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A091F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9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9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9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91F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A091F"/>
    <w:rPr>
      <w:b/>
    </w:rPr>
  </w:style>
  <w:style w:type="character" w:customStyle="1" w:styleId="1Char">
    <w:name w:val="标题 1 Char"/>
    <w:basedOn w:val="a0"/>
    <w:link w:val="1"/>
    <w:uiPriority w:val="9"/>
    <w:rsid w:val="00EA091F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2015-04-11T02:21:00Z</dcterms:modified>
</cp:coreProperties>
</file>